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AF727" w14:textId="06AAB93D" w:rsidR="005A35C7" w:rsidRDefault="005A35C7" w:rsidP="005A35C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#107</w:t>
      </w:r>
      <w:r>
        <w:rPr>
          <w:b/>
          <w:sz w:val="24"/>
        </w:rPr>
        <w:tab/>
      </w:r>
      <w:r w:rsidRPr="005E31CE">
        <w:rPr>
          <w:b/>
          <w:sz w:val="24"/>
        </w:rPr>
        <w:t>RP-2</w:t>
      </w:r>
      <w:r>
        <w:rPr>
          <w:b/>
          <w:sz w:val="24"/>
        </w:rPr>
        <w:t>50</w:t>
      </w:r>
      <w:r w:rsidR="004C387C">
        <w:rPr>
          <w:b/>
          <w:sz w:val="24"/>
        </w:rPr>
        <w:t>763</w:t>
      </w:r>
    </w:p>
    <w:p w14:paraId="14B0B68E" w14:textId="526CF0ED" w:rsidR="00DC4FBD" w:rsidRDefault="005A35C7" w:rsidP="005A35C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Incheon, Korea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12</w:t>
      </w:r>
      <w:r w:rsidRPr="00231ED4">
        <w:rPr>
          <w:rFonts w:cs="Arial"/>
          <w:b/>
          <w:sz w:val="24"/>
        </w:rPr>
        <w:t>-1</w:t>
      </w:r>
      <w:r>
        <w:rPr>
          <w:rFonts w:cs="Arial"/>
          <w:b/>
          <w:sz w:val="24"/>
        </w:rPr>
        <w:t>4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DC4FBD">
        <w:rPr>
          <w:b/>
          <w:sz w:val="24"/>
        </w:rPr>
        <w:tab/>
      </w:r>
      <w:r w:rsidR="00DC4FBD">
        <w:rPr>
          <w:rFonts w:eastAsia="Batang" w:cs="Arial"/>
          <w:sz w:val="18"/>
          <w:szCs w:val="18"/>
          <w:lang w:eastAsia="zh-CN"/>
        </w:rPr>
        <w:t>(revision of RP-</w:t>
      </w:r>
      <w:r w:rsidR="003232A9">
        <w:rPr>
          <w:rFonts w:eastAsia="Batang" w:cs="Arial"/>
          <w:sz w:val="18"/>
          <w:szCs w:val="18"/>
          <w:lang w:eastAsia="zh-CN"/>
        </w:rPr>
        <w:t>242606</w:t>
      </w:r>
      <w:r w:rsidR="00DC4FBD">
        <w:rPr>
          <w:rFonts w:eastAsia="Batang" w:cs="Arial"/>
          <w:sz w:val="18"/>
          <w:szCs w:val="18"/>
          <w:lang w:eastAsia="zh-CN"/>
        </w:rPr>
        <w:t>)</w:t>
      </w:r>
    </w:p>
    <w:p w14:paraId="7DD1A4D3" w14:textId="77777777" w:rsidR="002C0779" w:rsidRPr="00DC4FBD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GB"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5C5A74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773F2C9E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</w:t>
      </w:r>
      <w:r w:rsidR="00F7100A">
        <w:rPr>
          <w:rFonts w:ascii="Arial" w:eastAsia="Batang" w:hAnsi="Arial"/>
          <w:b/>
          <w:lang w:val="en-US" w:eastAsia="zh-CN"/>
        </w:rPr>
        <w:t>4.1.3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r w:rsidR="00383B6E">
        <w:t xml:space="preserve">ithin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766D38F2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572E93A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30E32B5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024887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0A5250D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lastRenderedPageBreak/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0A8B64E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20AAAB1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4E725B89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42E69D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53A02DFB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4310E93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7ACF1C6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6814AD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59213FE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6B9E1986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2B460CE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96926D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120335A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02D5E8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DB37" w14:textId="77777777" w:rsidR="002264EA" w:rsidRDefault="002264EA">
      <w:r>
        <w:separator/>
      </w:r>
    </w:p>
  </w:endnote>
  <w:endnote w:type="continuationSeparator" w:id="0">
    <w:p w14:paraId="657777F5" w14:textId="77777777" w:rsidR="002264EA" w:rsidRDefault="0022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1FFD" w14:textId="77777777" w:rsidR="002264EA" w:rsidRDefault="002264EA">
      <w:r>
        <w:separator/>
      </w:r>
    </w:p>
  </w:footnote>
  <w:footnote w:type="continuationSeparator" w:id="0">
    <w:p w14:paraId="7981C55D" w14:textId="77777777" w:rsidR="002264EA" w:rsidRDefault="0022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264EA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232A9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0850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387C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35C7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0D8A"/>
    <w:rsid w:val="006B4280"/>
    <w:rsid w:val="006B4B1C"/>
    <w:rsid w:val="006C0944"/>
    <w:rsid w:val="006C0C8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41A0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A3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0550A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4FB2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0469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2F52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43F6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3C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C4FBD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00A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C8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0C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0C84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1434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2025-03-06T14:52:00Z</dcterms:created>
  <dcterms:modified xsi:type="dcterms:W3CDTF">2025-03-06T15:08:00Z</dcterms:modified>
</cp:coreProperties>
</file>